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AD7AF" w14:textId="77777777" w:rsidR="002C01C8" w:rsidRPr="002C01C8" w:rsidRDefault="002C01C8" w:rsidP="002C01C8">
      <w:pPr>
        <w:pStyle w:val="BodyNoIndent"/>
        <w:ind w:firstLine="288"/>
        <w:jc w:val="center"/>
        <w:rPr>
          <w:rFonts w:ascii="Cambria" w:hAnsi="Cambria"/>
          <w:b/>
          <w:sz w:val="28"/>
          <w:szCs w:val="28"/>
          <w:u w:val="single"/>
          <w:shd w:val="clear" w:color="auto" w:fill="FFFFFF"/>
          <w:lang w:val="es-VE"/>
        </w:rPr>
      </w:pPr>
      <w:bookmarkStart w:id="0" w:name="_GoBack"/>
      <w:bookmarkEnd w:id="0"/>
      <w:r w:rsidRPr="002C01C8">
        <w:rPr>
          <w:rFonts w:ascii="Cambria" w:hAnsi="Cambria"/>
          <w:b/>
          <w:sz w:val="28"/>
          <w:szCs w:val="28"/>
          <w:u w:val="single"/>
          <w:shd w:val="clear" w:color="auto" w:fill="FFFFFF"/>
          <w:lang w:val="es-VE"/>
        </w:rPr>
        <w:t>Guía para la líder</w:t>
      </w:r>
    </w:p>
    <w:p w14:paraId="13D10295" w14:textId="77777777" w:rsidR="002C01C8" w:rsidRDefault="002C01C8" w:rsidP="002C01C8">
      <w:pPr>
        <w:pStyle w:val="BodyNoIndent"/>
        <w:ind w:firstLine="288"/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</w:p>
    <w:p w14:paraId="545CD5D6" w14:textId="77777777" w:rsidR="002C01C8" w:rsidRPr="002C01C8" w:rsidRDefault="002C01C8" w:rsidP="002C01C8">
      <w:pPr>
        <w:pStyle w:val="BodyNoIndent"/>
        <w:ind w:firstLine="288"/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  <w:r>
        <w:rPr>
          <w:rFonts w:ascii="Cambria" w:hAnsi="Cambria"/>
          <w:sz w:val="24"/>
          <w:szCs w:val="24"/>
          <w:shd w:val="clear" w:color="auto" w:fill="FFFFFF"/>
          <w:lang w:val="es-VE"/>
        </w:rPr>
        <w:t>T</w:t>
      </w: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 xml:space="preserve">al como se presentó en el </w:t>
      </w:r>
      <w:r w:rsidRPr="002C01C8">
        <w:rPr>
          <w:rFonts w:ascii="Cambria" w:hAnsi="Cambria"/>
          <w:i/>
          <w:sz w:val="24"/>
          <w:szCs w:val="24"/>
          <w:shd w:val="clear" w:color="auto" w:fill="FFFFFF"/>
          <w:lang w:val="es-VE"/>
        </w:rPr>
        <w:t>Formato para estudios bíblicos del Ministerio Hermana Rosa de Hierro</w:t>
      </w: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, cada Hermana Rosa de Hierro es animada a rotar dentro del grupo quien</w:t>
      </w:r>
      <w:r w:rsidRPr="002C01C8">
        <w:rPr>
          <w:rFonts w:ascii="Cambria" w:hAnsi="Cambria"/>
          <w:sz w:val="24"/>
          <w:szCs w:val="24"/>
          <w:shd w:val="clear" w:color="auto" w:fill="FFFFFF"/>
          <w:lang w:val="es-ES_tradnl"/>
        </w:rPr>
        <w:t xml:space="preserve"> guía el estudio </w:t>
      </w: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cada semana.</w:t>
      </w:r>
    </w:p>
    <w:p w14:paraId="08844611" w14:textId="77777777" w:rsidR="002C01C8" w:rsidRPr="002C01C8" w:rsidRDefault="002C01C8" w:rsidP="002C01C8">
      <w:pPr>
        <w:pStyle w:val="BodyNormal"/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</w:p>
    <w:p w14:paraId="5580AD0D" w14:textId="77777777" w:rsidR="002C01C8" w:rsidRPr="002C01C8" w:rsidRDefault="002C01C8" w:rsidP="002C01C8">
      <w:pPr>
        <w:pStyle w:val="BodyNormal"/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Aún si no te sientes equipada o capacitada para guiar la conversación o te falta experiencia, es una oportunidad rica para crecimiento y bendición. Estás entre hermanas y amigas que te están apoyando en esta parte de tu camino</w:t>
      </w:r>
      <w:r>
        <w:rPr>
          <w:rFonts w:ascii="Cambria" w:hAnsi="Cambria"/>
          <w:sz w:val="24"/>
          <w:szCs w:val="24"/>
          <w:shd w:val="clear" w:color="auto" w:fill="FFFFFF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también.</w:t>
      </w:r>
    </w:p>
    <w:p w14:paraId="447BB260" w14:textId="77777777" w:rsidR="002C01C8" w:rsidRPr="002C01C8" w:rsidRDefault="002C01C8" w:rsidP="002C01C8">
      <w:pPr>
        <w:pStyle w:val="BodyNormal"/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</w:p>
    <w:p w14:paraId="5876E0DE" w14:textId="77777777" w:rsidR="002C01C8" w:rsidRPr="002C01C8" w:rsidRDefault="002C01C8" w:rsidP="002C01C8">
      <w:pPr>
        <w:pStyle w:val="BodyNormal"/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Lo siguiente es una lista de consejos o sugerencias, especialmente para</w:t>
      </w:r>
      <w:r>
        <w:rPr>
          <w:rFonts w:ascii="Cambria" w:hAnsi="Cambria"/>
          <w:sz w:val="24"/>
          <w:szCs w:val="24"/>
          <w:shd w:val="clear" w:color="auto" w:fill="FFFFFF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líderes nuevas:</w:t>
      </w:r>
    </w:p>
    <w:p w14:paraId="639D963D" w14:textId="77777777" w:rsidR="002C01C8" w:rsidRPr="002C01C8" w:rsidRDefault="002C01C8" w:rsidP="002C01C8">
      <w:pPr>
        <w:pStyle w:val="BodyNormal"/>
        <w:numPr>
          <w:ilvl w:val="0"/>
          <w:numId w:val="3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Haz que el estudio sea tuyo y deja que el Espíritu les guíe — estos estudios son un recurso no un guion.</w:t>
      </w:r>
    </w:p>
    <w:p w14:paraId="2F998A16" w14:textId="77777777" w:rsidR="002C01C8" w:rsidRPr="002C01C8" w:rsidRDefault="002C01C8" w:rsidP="002C01C8">
      <w:pPr>
        <w:pStyle w:val="BodyNormal"/>
        <w:numPr>
          <w:ilvl w:val="1"/>
          <w:numId w:val="3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Escoge las preguntas que más quieres mencionar para la conversación y decide cuales puedes saltar si les falta tiempo.</w:t>
      </w:r>
    </w:p>
    <w:p w14:paraId="3053455C" w14:textId="77777777" w:rsidR="002C01C8" w:rsidRPr="002C01C8" w:rsidRDefault="002C01C8" w:rsidP="002C01C8">
      <w:pPr>
        <w:pStyle w:val="BodyNormal"/>
        <w:numPr>
          <w:ilvl w:val="1"/>
          <w:numId w:val="3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Siéntete libre de agregar tus propias preguntas o resaltar las porciones del capítulo que más te llamaron la atención — sin importar si fueron designadas para la discusión o no.</w:t>
      </w:r>
    </w:p>
    <w:p w14:paraId="0598AC53" w14:textId="77777777" w:rsidR="002C01C8" w:rsidRPr="002C01C8" w:rsidRDefault="002C01C8" w:rsidP="002C01C8">
      <w:pPr>
        <w:pStyle w:val="BodyNormal"/>
        <w:numPr>
          <w:ilvl w:val="0"/>
          <w:numId w:val="3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Ser líder se trata de facilitar la conversación, no de tener todas las respuestas.</w:t>
      </w:r>
    </w:p>
    <w:p w14:paraId="4D178DB8" w14:textId="77777777" w:rsidR="002C01C8" w:rsidRPr="002C01C8" w:rsidRDefault="002C01C8" w:rsidP="002C01C8">
      <w:pPr>
        <w:pStyle w:val="BodyNormal"/>
        <w:numPr>
          <w:ilvl w:val="1"/>
          <w:numId w:val="3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Cuando alguien menciona una situación difícil o presenta una pregunta complicada, siempre puedes abrir la</w:t>
      </w:r>
      <w:r>
        <w:rPr>
          <w:rFonts w:ascii="Cambria" w:hAnsi="Cambria"/>
          <w:sz w:val="24"/>
          <w:szCs w:val="24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lang w:val="es-VE"/>
        </w:rPr>
        <w:t>pregunta para que todas tengan la oportunidad de</w:t>
      </w:r>
      <w:r>
        <w:rPr>
          <w:rFonts w:ascii="Cambria" w:hAnsi="Cambria"/>
          <w:sz w:val="24"/>
          <w:szCs w:val="24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lang w:val="es-VE"/>
        </w:rPr>
        <w:t>responder con la Escritura, no sólo con consejos</w:t>
      </w:r>
      <w:r>
        <w:rPr>
          <w:rFonts w:ascii="Cambria" w:hAnsi="Cambria"/>
          <w:sz w:val="24"/>
          <w:szCs w:val="24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lang w:val="es-VE"/>
        </w:rPr>
        <w:t>personales.</w:t>
      </w:r>
    </w:p>
    <w:p w14:paraId="1BA4B412" w14:textId="77777777" w:rsidR="002C01C8" w:rsidRPr="002C01C8" w:rsidRDefault="002C01C8" w:rsidP="002C01C8">
      <w:pPr>
        <w:pStyle w:val="BodyNormal"/>
        <w:numPr>
          <w:ilvl w:val="1"/>
          <w:numId w:val="3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Puede que la respuesta amerite un estudio más profundo de la Escritura o una consulta con alguien con más</w:t>
      </w:r>
      <w:r>
        <w:rPr>
          <w:rFonts w:ascii="Cambria" w:hAnsi="Cambria"/>
          <w:sz w:val="24"/>
          <w:szCs w:val="24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lang w:val="es-VE"/>
        </w:rPr>
        <w:t>experiencia en la Palabra y/o experiencia acerca del</w:t>
      </w:r>
      <w:r>
        <w:rPr>
          <w:rFonts w:ascii="Cambria" w:hAnsi="Cambria"/>
          <w:sz w:val="24"/>
          <w:szCs w:val="24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lang w:val="es-VE"/>
        </w:rPr>
        <w:t>asunto mencionado. ¡Y está bien! Estamos profundizando los temas.</w:t>
      </w:r>
    </w:p>
    <w:p w14:paraId="189CE36B" w14:textId="77777777" w:rsidR="002C01C8" w:rsidRPr="002C01C8" w:rsidRDefault="002C01C8" w:rsidP="002C01C8">
      <w:pPr>
        <w:pStyle w:val="BodyNormal"/>
        <w:numPr>
          <w:ilvl w:val="0"/>
          <w:numId w:val="3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Mantente atenta para contestar primero las preguntas para la</w:t>
      </w:r>
      <w:r>
        <w:rPr>
          <w:rFonts w:ascii="Cambria" w:hAnsi="Cambria"/>
          <w:sz w:val="24"/>
          <w:szCs w:val="24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lang w:val="es-VE"/>
        </w:rPr>
        <w:t>conversación y usa tus propios ejemplos, pero evita la tentación de ser la única que habla.</w:t>
      </w:r>
    </w:p>
    <w:p w14:paraId="55CD4148" w14:textId="77777777" w:rsidR="002C01C8" w:rsidRPr="002C01C8" w:rsidRDefault="002C01C8" w:rsidP="002C01C8">
      <w:pPr>
        <w:pStyle w:val="BodyNormal"/>
        <w:numPr>
          <w:ilvl w:val="1"/>
          <w:numId w:val="3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Permite un tiempo de silencio incómodo, para dar la oportunidad a otras de pensar y compartir.</w:t>
      </w:r>
    </w:p>
    <w:p w14:paraId="3E4E56F3" w14:textId="77777777" w:rsidR="002C01C8" w:rsidRPr="002C01C8" w:rsidRDefault="002C01C8" w:rsidP="002C01C8">
      <w:pPr>
        <w:pStyle w:val="BodyNormal"/>
        <w:numPr>
          <w:ilvl w:val="1"/>
          <w:numId w:val="3"/>
        </w:numPr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Está bien pedirle a alguien en particular que conteste una pregunta específica.</w:t>
      </w:r>
    </w:p>
    <w:p w14:paraId="5E6A826A" w14:textId="77777777" w:rsidR="002C01C8" w:rsidRPr="002C01C8" w:rsidRDefault="002C01C8" w:rsidP="002C01C8">
      <w:pPr>
        <w:pStyle w:val="BodyNormal"/>
        <w:numPr>
          <w:ilvl w:val="1"/>
          <w:numId w:val="3"/>
        </w:numPr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¿Por qué? o ¿Por qué no? son buenas preguntas de</w:t>
      </w:r>
      <w:r>
        <w:rPr>
          <w:rFonts w:ascii="Cambria" w:hAnsi="Cambria"/>
          <w:sz w:val="24"/>
          <w:szCs w:val="24"/>
          <w:shd w:val="clear" w:color="auto" w:fill="FFFFFF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seguimiento para facilitar la conversación profunda.</w:t>
      </w:r>
    </w:p>
    <w:p w14:paraId="371A0A0E" w14:textId="77777777" w:rsidR="002C01C8" w:rsidRPr="002C01C8" w:rsidRDefault="002C01C8" w:rsidP="002C01C8">
      <w:pPr>
        <w:pStyle w:val="BodyNormal"/>
        <w:numPr>
          <w:ilvl w:val="0"/>
          <w:numId w:val="3"/>
        </w:numPr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Incluye ejemplos adicionales de la Escritura y anima a otras a hacer lo mismo.</w:t>
      </w:r>
    </w:p>
    <w:p w14:paraId="7D0083FD" w14:textId="77777777" w:rsidR="002C01C8" w:rsidRPr="002C01C8" w:rsidRDefault="002C01C8" w:rsidP="002C01C8">
      <w:pPr>
        <w:pStyle w:val="BodyNormal"/>
        <w:numPr>
          <w:ilvl w:val="1"/>
          <w:numId w:val="3"/>
        </w:numPr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Programas por internet, tales como BibleGateway.com, proveen excelentes recursos: versiones múltiples de la</w:t>
      </w:r>
      <w:r>
        <w:rPr>
          <w:rFonts w:ascii="Cambria" w:hAnsi="Cambria"/>
          <w:sz w:val="24"/>
          <w:szCs w:val="24"/>
          <w:shd w:val="clear" w:color="auto" w:fill="FFFFFF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 xml:space="preserve">Biblia, concordancias </w:t>
      </w: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lastRenderedPageBreak/>
        <w:t>(para buscar la  frecuencia con la cual aparece una palabra), diccionarios bíblicos, y comentarios / interpretaciones de eruditos.</w:t>
      </w:r>
    </w:p>
    <w:p w14:paraId="17D47700" w14:textId="77777777" w:rsidR="002C01C8" w:rsidRPr="002C01C8" w:rsidRDefault="002C01C8" w:rsidP="002C01C8">
      <w:pPr>
        <w:pStyle w:val="BodyNormal"/>
        <w:numPr>
          <w:ilvl w:val="0"/>
          <w:numId w:val="3"/>
        </w:numPr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Da una conclusión práctica o una aplicación en tu vida para llevar a casa cuando cierren la reunión con los Elementos comunes.</w:t>
      </w:r>
    </w:p>
    <w:p w14:paraId="4CE5F8AA" w14:textId="77777777" w:rsidR="002C01C8" w:rsidRPr="002C01C8" w:rsidRDefault="002C01C8" w:rsidP="002C01C8">
      <w:pPr>
        <w:pStyle w:val="BodyNormal"/>
        <w:numPr>
          <w:ilvl w:val="0"/>
          <w:numId w:val="3"/>
        </w:numPr>
        <w:jc w:val="left"/>
        <w:rPr>
          <w:rFonts w:ascii="Cambria" w:hAnsi="Cambria"/>
          <w:sz w:val="24"/>
          <w:szCs w:val="24"/>
          <w:shd w:val="clear" w:color="auto" w:fill="FFFFFF"/>
          <w:lang w:val="es-VE"/>
        </w:rPr>
      </w:pP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No te olvides planificar y apartar un tiempo para orar.</w:t>
      </w:r>
    </w:p>
    <w:p w14:paraId="2D817E68" w14:textId="77777777" w:rsidR="003C11B3" w:rsidRPr="002C01C8" w:rsidRDefault="002C01C8" w:rsidP="002C01C8">
      <w:pPr>
        <w:pStyle w:val="BodyNormal"/>
        <w:numPr>
          <w:ilvl w:val="0"/>
          <w:numId w:val="3"/>
        </w:numPr>
        <w:jc w:val="left"/>
        <w:rPr>
          <w:rFonts w:ascii="Cambria" w:hAnsi="Cambria"/>
          <w:sz w:val="24"/>
          <w:szCs w:val="24"/>
        </w:rPr>
      </w:pP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Recuerda nuestros propósitos como Hermanas Rosa de Hierro,</w:t>
      </w:r>
      <w:r>
        <w:rPr>
          <w:rFonts w:ascii="Cambria" w:hAnsi="Cambria"/>
          <w:sz w:val="24"/>
          <w:szCs w:val="24"/>
          <w:shd w:val="clear" w:color="auto" w:fill="FFFFFF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shd w:val="clear" w:color="auto" w:fill="FFFFFF"/>
          <w:lang w:val="es-VE"/>
        </w:rPr>
        <w:t>estudiantes</w:t>
      </w:r>
      <w:r>
        <w:rPr>
          <w:rFonts w:ascii="Cambria" w:hAnsi="Cambria"/>
          <w:sz w:val="24"/>
          <w:szCs w:val="24"/>
          <w:shd w:val="clear" w:color="auto" w:fill="FFFFFF"/>
          <w:lang w:val="es-VE"/>
        </w:rPr>
        <w:t xml:space="preserve"> de la Palabra, e hijas del Rey.</w:t>
      </w:r>
      <w:r w:rsidRPr="002C01C8">
        <w:rPr>
          <w:rFonts w:ascii="Cambria" w:hAnsi="Cambria"/>
        </w:rPr>
        <w:t xml:space="preserve"> </w:t>
      </w:r>
    </w:p>
    <w:sectPr w:rsidR="003C11B3" w:rsidRPr="002C01C8" w:rsidSect="002C01C8"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294F5" w14:textId="77777777" w:rsidR="002C01C8" w:rsidRDefault="002C01C8" w:rsidP="002C01C8">
      <w:r>
        <w:separator/>
      </w:r>
    </w:p>
  </w:endnote>
  <w:endnote w:type="continuationSeparator" w:id="0">
    <w:p w14:paraId="2E3FBF69" w14:textId="77777777" w:rsidR="002C01C8" w:rsidRDefault="002C01C8" w:rsidP="002C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Crimson">
    <w:panose1 w:val="02000503000000000000"/>
    <w:charset w:val="00"/>
    <w:family w:val="auto"/>
    <w:pitch w:val="variable"/>
    <w:sig w:usb0="80000043" w:usb1="4000006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61A06" w14:textId="77777777" w:rsidR="002C01C8" w:rsidRPr="002C01C8" w:rsidRDefault="002C01C8">
    <w:pPr>
      <w:pStyle w:val="Footer"/>
      <w:rPr>
        <w:i/>
      </w:rPr>
    </w:pPr>
    <w:r w:rsidRPr="002C01C8">
      <w:rPr>
        <w:i/>
      </w:rPr>
      <w:t>Michelle J. Goff</w:t>
    </w:r>
    <w:r w:rsidRPr="002C01C8">
      <w:rPr>
        <w:i/>
      </w:rPr>
      <w:tab/>
    </w:r>
    <w:r w:rsidRPr="002C01C8">
      <w:rPr>
        <w:i/>
      </w:rPr>
      <w:tab/>
      <w:t>HermanaRosadeHierro.com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F473" w14:textId="77777777" w:rsidR="002C01C8" w:rsidRPr="002C01C8" w:rsidRDefault="002C01C8">
    <w:pPr>
      <w:pStyle w:val="Footer"/>
      <w:rPr>
        <w:i/>
      </w:rPr>
    </w:pPr>
    <w:r w:rsidRPr="002C01C8">
      <w:rPr>
        <w:i/>
      </w:rPr>
      <w:t>Michelle J. Goff</w:t>
    </w:r>
    <w:r w:rsidRPr="002C01C8">
      <w:rPr>
        <w:i/>
      </w:rPr>
      <w:tab/>
    </w:r>
    <w:r w:rsidRPr="002C01C8">
      <w:rPr>
        <w:i/>
      </w:rPr>
      <w:tab/>
      <w:t>HermanaRosadeHierro.com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1DCB" w14:textId="77777777" w:rsidR="002C01C8" w:rsidRDefault="002C01C8" w:rsidP="002C01C8">
      <w:r>
        <w:separator/>
      </w:r>
    </w:p>
  </w:footnote>
  <w:footnote w:type="continuationSeparator" w:id="0">
    <w:p w14:paraId="6CB1807B" w14:textId="77777777" w:rsidR="002C01C8" w:rsidRDefault="002C01C8" w:rsidP="002C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8CF"/>
    <w:multiLevelType w:val="hybridMultilevel"/>
    <w:tmpl w:val="746E08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38B41E18"/>
    <w:multiLevelType w:val="hybridMultilevel"/>
    <w:tmpl w:val="4F98051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6EFD3677"/>
    <w:multiLevelType w:val="hybridMultilevel"/>
    <w:tmpl w:val="43AA5ED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C8"/>
    <w:rsid w:val="002C01C8"/>
    <w:rsid w:val="003C11B3"/>
    <w:rsid w:val="00726BF1"/>
    <w:rsid w:val="009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07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1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next w:val="BodyNormal"/>
    <w:qFormat/>
    <w:rsid w:val="002C01C8"/>
    <w:pPr>
      <w:spacing w:before="480" w:after="1200"/>
      <w:jc w:val="center"/>
      <w:outlineLvl w:val="0"/>
    </w:pPr>
    <w:rPr>
      <w:rFonts w:ascii="Amaranth" w:eastAsiaTheme="majorEastAsia" w:hAnsi="Amaranth" w:cstheme="majorBidi"/>
      <w:bCs/>
      <w:color w:val="000000" w:themeColor="text1"/>
      <w:spacing w:val="-10"/>
      <w:sz w:val="48"/>
      <w:szCs w:val="26"/>
    </w:rPr>
  </w:style>
  <w:style w:type="paragraph" w:customStyle="1" w:styleId="BodyNormal">
    <w:name w:val="Body (Normal)"/>
    <w:link w:val="BodyNormalChar"/>
    <w:qFormat/>
    <w:rsid w:val="002C01C8"/>
    <w:pPr>
      <w:spacing w:line="300" w:lineRule="atLeast"/>
      <w:ind w:firstLine="288"/>
      <w:contextualSpacing/>
      <w:jc w:val="both"/>
    </w:pPr>
    <w:rPr>
      <w:rFonts w:ascii="Crimson" w:eastAsiaTheme="minorHAnsi" w:hAnsi="Crimson"/>
      <w:sz w:val="20"/>
      <w:szCs w:val="22"/>
    </w:rPr>
  </w:style>
  <w:style w:type="paragraph" w:customStyle="1" w:styleId="BodyNoIndent">
    <w:name w:val="Body (No Indent)"/>
    <w:basedOn w:val="BodyNormal"/>
    <w:next w:val="BodyNormal"/>
    <w:qFormat/>
    <w:rsid w:val="002C01C8"/>
    <w:pPr>
      <w:ind w:firstLine="0"/>
    </w:pPr>
  </w:style>
  <w:style w:type="character" w:customStyle="1" w:styleId="BodyNormalChar">
    <w:name w:val="Body (Normal) Char"/>
    <w:basedOn w:val="DefaultParagraphFont"/>
    <w:link w:val="BodyNormal"/>
    <w:rsid w:val="002C01C8"/>
    <w:rPr>
      <w:rFonts w:ascii="Crimson" w:eastAsiaTheme="minorHAnsi" w:hAnsi="Crimson"/>
      <w:sz w:val="20"/>
      <w:szCs w:val="22"/>
    </w:rPr>
  </w:style>
  <w:style w:type="paragraph" w:customStyle="1" w:styleId="BSubheadLevel2">
    <w:name w:val="B Subhead (Level 2)"/>
    <w:basedOn w:val="Heading3"/>
    <w:next w:val="BodyNoIndent"/>
    <w:qFormat/>
    <w:rsid w:val="002C01C8"/>
    <w:pPr>
      <w:pBdr>
        <w:top w:val="single" w:sz="8" w:space="3" w:color="auto"/>
      </w:pBdr>
      <w:spacing w:before="240" w:after="120"/>
    </w:pPr>
    <w:rPr>
      <w:rFonts w:ascii="Amaranth" w:hAnsi="Amaranth"/>
      <w:b w:val="0"/>
      <w:color w:val="000000" w:themeColor="tex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C0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C8"/>
  </w:style>
  <w:style w:type="paragraph" w:styleId="Footer">
    <w:name w:val="footer"/>
    <w:basedOn w:val="Normal"/>
    <w:link w:val="FooterChar"/>
    <w:uiPriority w:val="99"/>
    <w:unhideWhenUsed/>
    <w:rsid w:val="002C0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1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next w:val="BodyNormal"/>
    <w:qFormat/>
    <w:rsid w:val="002C01C8"/>
    <w:pPr>
      <w:spacing w:before="480" w:after="1200"/>
      <w:jc w:val="center"/>
      <w:outlineLvl w:val="0"/>
    </w:pPr>
    <w:rPr>
      <w:rFonts w:ascii="Amaranth" w:eastAsiaTheme="majorEastAsia" w:hAnsi="Amaranth" w:cstheme="majorBidi"/>
      <w:bCs/>
      <w:color w:val="000000" w:themeColor="text1"/>
      <w:spacing w:val="-10"/>
      <w:sz w:val="48"/>
      <w:szCs w:val="26"/>
    </w:rPr>
  </w:style>
  <w:style w:type="paragraph" w:customStyle="1" w:styleId="BodyNormal">
    <w:name w:val="Body (Normal)"/>
    <w:link w:val="BodyNormalChar"/>
    <w:qFormat/>
    <w:rsid w:val="002C01C8"/>
    <w:pPr>
      <w:spacing w:line="300" w:lineRule="atLeast"/>
      <w:ind w:firstLine="288"/>
      <w:contextualSpacing/>
      <w:jc w:val="both"/>
    </w:pPr>
    <w:rPr>
      <w:rFonts w:ascii="Crimson" w:eastAsiaTheme="minorHAnsi" w:hAnsi="Crimson"/>
      <w:sz w:val="20"/>
      <w:szCs w:val="22"/>
    </w:rPr>
  </w:style>
  <w:style w:type="paragraph" w:customStyle="1" w:styleId="BodyNoIndent">
    <w:name w:val="Body (No Indent)"/>
    <w:basedOn w:val="BodyNormal"/>
    <w:next w:val="BodyNormal"/>
    <w:qFormat/>
    <w:rsid w:val="002C01C8"/>
    <w:pPr>
      <w:ind w:firstLine="0"/>
    </w:pPr>
  </w:style>
  <w:style w:type="character" w:customStyle="1" w:styleId="BodyNormalChar">
    <w:name w:val="Body (Normal) Char"/>
    <w:basedOn w:val="DefaultParagraphFont"/>
    <w:link w:val="BodyNormal"/>
    <w:rsid w:val="002C01C8"/>
    <w:rPr>
      <w:rFonts w:ascii="Crimson" w:eastAsiaTheme="minorHAnsi" w:hAnsi="Crimson"/>
      <w:sz w:val="20"/>
      <w:szCs w:val="22"/>
    </w:rPr>
  </w:style>
  <w:style w:type="paragraph" w:customStyle="1" w:styleId="BSubheadLevel2">
    <w:name w:val="B Subhead (Level 2)"/>
    <w:basedOn w:val="Heading3"/>
    <w:next w:val="BodyNoIndent"/>
    <w:qFormat/>
    <w:rsid w:val="002C01C8"/>
    <w:pPr>
      <w:pBdr>
        <w:top w:val="single" w:sz="8" w:space="3" w:color="auto"/>
      </w:pBdr>
      <w:spacing w:before="240" w:after="120"/>
    </w:pPr>
    <w:rPr>
      <w:rFonts w:ascii="Amaranth" w:hAnsi="Amaranth"/>
      <w:b w:val="0"/>
      <w:color w:val="000000" w:themeColor="tex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C0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C8"/>
  </w:style>
  <w:style w:type="paragraph" w:styleId="Footer">
    <w:name w:val="footer"/>
    <w:basedOn w:val="Normal"/>
    <w:link w:val="FooterChar"/>
    <w:uiPriority w:val="99"/>
    <w:unhideWhenUsed/>
    <w:rsid w:val="002C0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Macintosh Word</Application>
  <DocSecurity>0</DocSecurity>
  <Lines>17</Lines>
  <Paragraphs>5</Paragraphs>
  <ScaleCrop>false</ScaleCrop>
  <Company>Iron Rose Sister Ministries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Goff</dc:creator>
  <cp:keywords/>
  <dc:description/>
  <cp:lastModifiedBy>Michelle Goff</cp:lastModifiedBy>
  <cp:revision>3</cp:revision>
  <dcterms:created xsi:type="dcterms:W3CDTF">2016-06-08T16:12:00Z</dcterms:created>
  <dcterms:modified xsi:type="dcterms:W3CDTF">2016-06-08T16:12:00Z</dcterms:modified>
</cp:coreProperties>
</file>