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0DE8D" w14:textId="77777777" w:rsidR="002C01C8" w:rsidRPr="002C01C8" w:rsidRDefault="002C01C8" w:rsidP="002C01C8">
      <w:pPr>
        <w:pStyle w:val="BodyNoIndent"/>
        <w:jc w:val="center"/>
        <w:rPr>
          <w:rFonts w:ascii="Cambria" w:hAnsi="Cambria"/>
          <w:b/>
          <w:sz w:val="28"/>
          <w:szCs w:val="28"/>
          <w:u w:val="single"/>
          <w:lang w:val="es-VE"/>
        </w:rPr>
      </w:pPr>
      <w:bookmarkStart w:id="0" w:name="_GoBack"/>
      <w:bookmarkEnd w:id="0"/>
      <w:r w:rsidRPr="002C01C8">
        <w:rPr>
          <w:rFonts w:ascii="Cambria" w:hAnsi="Cambria"/>
          <w:b/>
          <w:sz w:val="28"/>
          <w:szCs w:val="28"/>
          <w:u w:val="single"/>
          <w:lang w:val="es-VE"/>
        </w:rPr>
        <w:t xml:space="preserve">Formato para los estudios bíblicos </w:t>
      </w:r>
      <w:r>
        <w:rPr>
          <w:rFonts w:ascii="Cambria" w:hAnsi="Cambria"/>
          <w:b/>
          <w:sz w:val="28"/>
          <w:szCs w:val="28"/>
          <w:u w:val="single"/>
          <w:lang w:val="es-VE"/>
        </w:rPr>
        <w:t>interactivos</w:t>
      </w:r>
      <w:r>
        <w:rPr>
          <w:rFonts w:ascii="Cambria" w:hAnsi="Cambria"/>
          <w:b/>
          <w:sz w:val="28"/>
          <w:szCs w:val="28"/>
          <w:u w:val="single"/>
          <w:lang w:val="es-VE"/>
        </w:rPr>
        <w:br/>
      </w:r>
      <w:r w:rsidRPr="002C01C8">
        <w:rPr>
          <w:rFonts w:ascii="Cambria" w:hAnsi="Cambria"/>
          <w:b/>
          <w:sz w:val="28"/>
          <w:szCs w:val="28"/>
          <w:u w:val="single"/>
          <w:lang w:val="es-VE"/>
        </w:rPr>
        <w:t>del Ministerio Hermana Rosa de Hierro</w:t>
      </w:r>
    </w:p>
    <w:p w14:paraId="26869453" w14:textId="77777777" w:rsidR="002C01C8" w:rsidRDefault="002C01C8" w:rsidP="002C01C8">
      <w:pPr>
        <w:pStyle w:val="BodyNoIndent"/>
        <w:jc w:val="left"/>
        <w:rPr>
          <w:rFonts w:ascii="Cambria" w:hAnsi="Cambria"/>
          <w:sz w:val="24"/>
          <w:szCs w:val="24"/>
          <w:lang w:val="es-VE"/>
        </w:rPr>
      </w:pPr>
    </w:p>
    <w:p w14:paraId="13F50A79" w14:textId="77777777" w:rsidR="002C01C8" w:rsidRPr="002C01C8" w:rsidRDefault="002C01C8" w:rsidP="002C01C8">
      <w:pPr>
        <w:pStyle w:val="BodyNoIndent"/>
        <w:ind w:firstLine="288"/>
        <w:jc w:val="left"/>
        <w:rPr>
          <w:rFonts w:ascii="Cambria" w:hAnsi="Cambria"/>
          <w:sz w:val="24"/>
          <w:szCs w:val="24"/>
          <w:lang w:val="es-VE"/>
        </w:rPr>
      </w:pPr>
      <w:r w:rsidRPr="002C01C8">
        <w:rPr>
          <w:rFonts w:ascii="Cambria" w:hAnsi="Cambria"/>
          <w:sz w:val="24"/>
          <w:szCs w:val="24"/>
          <w:lang w:val="es-VE"/>
        </w:rPr>
        <w:t>Los estudios bíblicos del Ministerio Hermana Rosa de Hierro (MHRH) son diseñados para el contexto de grupos pequeños de damas. Aún si fuera posible darles “todas las respuestas” y darles mi perspectiva sobre los versículos y conceptos a ser presentados, no podría enfatizar lo suficiente el valor de la comunión, la conversación, y la oración con otras hermanas en Cristo. El formato de los estudios bíblicos interactivos permite mayor conversación, profundidad de conocimiento y perspectivas únicas. Si no siguen el libro exactamente, ¡está bien! Les invito a que los estudios sean suyos, que permitan que el Espíritu les guíe, y que traten a los estudios como guía y recurso, no</w:t>
      </w:r>
      <w:r>
        <w:rPr>
          <w:rFonts w:ascii="Cambria" w:hAnsi="Cambria"/>
          <w:sz w:val="24"/>
          <w:szCs w:val="24"/>
          <w:lang w:val="es-VE"/>
        </w:rPr>
        <w:t xml:space="preserve"> </w:t>
      </w:r>
      <w:r w:rsidRPr="002C01C8">
        <w:rPr>
          <w:rFonts w:ascii="Cambria" w:hAnsi="Cambria"/>
          <w:sz w:val="24"/>
          <w:szCs w:val="24"/>
          <w:lang w:val="es-VE"/>
        </w:rPr>
        <w:t>como una fórmula.</w:t>
      </w:r>
    </w:p>
    <w:p w14:paraId="3A9F8106" w14:textId="77777777" w:rsidR="002C01C8" w:rsidRPr="002C01C8" w:rsidRDefault="002C01C8" w:rsidP="002C01C8">
      <w:pPr>
        <w:pStyle w:val="BodyNormal"/>
        <w:jc w:val="left"/>
        <w:rPr>
          <w:rFonts w:ascii="Cambria" w:hAnsi="Cambria"/>
          <w:sz w:val="24"/>
          <w:szCs w:val="24"/>
          <w:lang w:val="es-VE"/>
        </w:rPr>
      </w:pPr>
    </w:p>
    <w:p w14:paraId="14259E72" w14:textId="77777777" w:rsidR="002C01C8" w:rsidRPr="002C01C8" w:rsidRDefault="002C01C8" w:rsidP="002C01C8">
      <w:pPr>
        <w:pStyle w:val="BodyNormal"/>
        <w:jc w:val="left"/>
        <w:rPr>
          <w:rFonts w:ascii="Cambria" w:hAnsi="Cambria"/>
          <w:sz w:val="24"/>
          <w:szCs w:val="24"/>
          <w:lang w:val="es-VE"/>
        </w:rPr>
      </w:pPr>
      <w:r w:rsidRPr="002C01C8">
        <w:rPr>
          <w:rFonts w:ascii="Cambria" w:hAnsi="Cambria"/>
          <w:sz w:val="24"/>
          <w:szCs w:val="24"/>
          <w:lang w:val="es-VE"/>
        </w:rPr>
        <w:t>Los estudios bíblicos MHRH también proveen la oportunidad para escribir un diario espiritual a nivel personal. Te animo a anotar la fecha en cada capítulo y apuntar en los márgenes mientras contestas las preguntas.  Los “Elementos comunes” también sirven como un archivo de tu crecimiento espiritual</w:t>
      </w:r>
      <w:r w:rsidRPr="002C01C8">
        <w:rPr>
          <w:rFonts w:ascii="Cambria" w:hAnsi="Cambria"/>
          <w:sz w:val="24"/>
          <w:szCs w:val="24"/>
          <w:lang w:val="es-VE"/>
        </w:rPr>
        <w:br/>
        <w:t>individual y en comunión con tus Hermanas Rosa de Hierro.</w:t>
      </w:r>
    </w:p>
    <w:p w14:paraId="023C3809" w14:textId="77777777" w:rsidR="002C01C8" w:rsidRPr="002C01C8" w:rsidRDefault="002C01C8" w:rsidP="002C01C8">
      <w:pPr>
        <w:pStyle w:val="BodyNormal"/>
        <w:jc w:val="left"/>
        <w:rPr>
          <w:rFonts w:ascii="Cambria" w:hAnsi="Cambria"/>
          <w:sz w:val="24"/>
          <w:szCs w:val="24"/>
          <w:lang w:val="es-VE"/>
        </w:rPr>
      </w:pPr>
      <w:r w:rsidRPr="002C01C8"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F0552F5" wp14:editId="3A4C834E">
            <wp:simplePos x="0" y="0"/>
            <wp:positionH relativeFrom="column">
              <wp:posOffset>184785</wp:posOffset>
            </wp:positionH>
            <wp:positionV relativeFrom="paragraph">
              <wp:posOffset>103505</wp:posOffset>
            </wp:positionV>
            <wp:extent cx="3657600" cy="2747010"/>
            <wp:effectExtent l="0" t="0" r="0" b="0"/>
            <wp:wrapTopAndBottom/>
            <wp:docPr id="27714" name="Picture 27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mentos comunes.jpg"/>
                    <pic:cNvPicPr/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747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3E62B9" w14:textId="77777777" w:rsidR="002C01C8" w:rsidRPr="002C01C8" w:rsidRDefault="002C01C8" w:rsidP="002C01C8">
      <w:pPr>
        <w:pStyle w:val="BodyNormal"/>
        <w:jc w:val="left"/>
        <w:rPr>
          <w:rFonts w:ascii="Cambria" w:hAnsi="Cambria"/>
          <w:sz w:val="24"/>
          <w:szCs w:val="24"/>
          <w:lang w:val="es-VE"/>
        </w:rPr>
      </w:pPr>
      <w:r w:rsidRPr="002C01C8">
        <w:rPr>
          <w:rFonts w:ascii="Cambria" w:hAnsi="Cambria"/>
          <w:sz w:val="24"/>
          <w:szCs w:val="24"/>
          <w:lang w:val="es-VE"/>
        </w:rPr>
        <w:t>Usando la imagen de la rosa y el logotipo de MHRH, los pétalos de la rosa representan las áreas en las que reconocemos la necesidad de crecer o florecer. A través de los estudios, también podemos identificar espinas que deseemos eliminar o para las cuales necesitemos ayuda para eliminarlas. Puede ser que sean espinas como las de Pablo (2 Cor. 12:7-10), pero al identificarlas, ya se sabe dónde están y así podemos afilarlas o dejar de puyarnos a nosotras mismas o a otros con ellas. El último elemento común es el hierro. Se define y se facilita mejor (nos afilamos unas a otras como si fuéramos hierro) en comunión con otras hermanas cristianas, Hermanas Rosa de Hierro.</w:t>
      </w:r>
    </w:p>
    <w:p w14:paraId="035E288F" w14:textId="77777777" w:rsidR="002C01C8" w:rsidRPr="002C01C8" w:rsidRDefault="002C01C8" w:rsidP="002C01C8">
      <w:pPr>
        <w:pStyle w:val="BodyNormal"/>
        <w:jc w:val="left"/>
        <w:rPr>
          <w:rFonts w:ascii="Cambria" w:hAnsi="Cambria"/>
          <w:sz w:val="24"/>
          <w:szCs w:val="24"/>
          <w:lang w:val="es-VE"/>
        </w:rPr>
      </w:pPr>
    </w:p>
    <w:p w14:paraId="4E4695CB" w14:textId="77777777" w:rsidR="002C01C8" w:rsidRPr="002C01C8" w:rsidRDefault="002C01C8" w:rsidP="002C01C8">
      <w:pPr>
        <w:pStyle w:val="BSubheadLevel2"/>
        <w:rPr>
          <w:rFonts w:ascii="Cambria" w:hAnsi="Cambria"/>
          <w:b/>
          <w:szCs w:val="24"/>
          <w:lang w:val="es-VE"/>
        </w:rPr>
      </w:pPr>
      <w:r w:rsidRPr="002C01C8">
        <w:rPr>
          <w:rFonts w:ascii="Cambria" w:hAnsi="Cambria"/>
          <w:b/>
          <w:szCs w:val="24"/>
          <w:lang w:val="es-VE"/>
        </w:rPr>
        <w:t>¿Qué es una Hermana Rosa de Hierro?</w:t>
      </w:r>
    </w:p>
    <w:p w14:paraId="04ED6E28" w14:textId="77777777" w:rsidR="002C01C8" w:rsidRPr="002C01C8" w:rsidRDefault="002C01C8" w:rsidP="002C01C8">
      <w:pPr>
        <w:pStyle w:val="BodyNormal"/>
        <w:jc w:val="left"/>
        <w:rPr>
          <w:rFonts w:ascii="Cambria" w:hAnsi="Cambria"/>
          <w:sz w:val="24"/>
          <w:szCs w:val="24"/>
          <w:lang w:val="es-VE"/>
        </w:rPr>
      </w:pPr>
      <w:r w:rsidRPr="002C01C8">
        <w:rPr>
          <w:rFonts w:ascii="Cambria" w:hAnsi="Cambria"/>
          <w:sz w:val="24"/>
          <w:szCs w:val="24"/>
          <w:lang w:val="es-VE"/>
        </w:rPr>
        <w:t>Una Hermana Rosa de Hierro es una hermana cristiana que sirve como</w:t>
      </w:r>
      <w:r>
        <w:rPr>
          <w:rFonts w:ascii="Cambria" w:hAnsi="Cambria"/>
          <w:sz w:val="24"/>
          <w:szCs w:val="24"/>
          <w:lang w:val="es-VE"/>
        </w:rPr>
        <w:t xml:space="preserve"> </w:t>
      </w:r>
      <w:r w:rsidRPr="002C01C8">
        <w:rPr>
          <w:rFonts w:ascii="Cambria" w:hAnsi="Cambria"/>
          <w:sz w:val="24"/>
          <w:szCs w:val="24"/>
          <w:lang w:val="es-VE"/>
        </w:rPr>
        <w:t>hierro afilando a hierro (Prov. 27:17), quien anima e inspira a otras a ser tan bellas como rosas a pesar de unas espinas.</w:t>
      </w:r>
    </w:p>
    <w:p w14:paraId="23A7AD1B" w14:textId="77777777" w:rsidR="002C01C8" w:rsidRPr="002C01C8" w:rsidRDefault="002C01C8" w:rsidP="002C01C8">
      <w:pPr>
        <w:pStyle w:val="BSubheadLevel2"/>
        <w:rPr>
          <w:rFonts w:ascii="Cambria" w:hAnsi="Cambria"/>
          <w:b/>
          <w:szCs w:val="24"/>
          <w:lang w:val="es-VE"/>
        </w:rPr>
      </w:pPr>
      <w:r w:rsidRPr="002C01C8">
        <w:rPr>
          <w:rFonts w:ascii="Cambria" w:hAnsi="Cambria"/>
          <w:b/>
          <w:szCs w:val="24"/>
          <w:lang w:val="es-VE"/>
        </w:rPr>
        <w:t>Propósitos de las relaciones Hermana Rosa de Hierro:</w:t>
      </w:r>
    </w:p>
    <w:p w14:paraId="72A89D9A" w14:textId="77777777" w:rsidR="002C01C8" w:rsidRPr="002C01C8" w:rsidRDefault="002C01C8" w:rsidP="002C01C8">
      <w:pPr>
        <w:pStyle w:val="BodyNormal"/>
        <w:numPr>
          <w:ilvl w:val="0"/>
          <w:numId w:val="1"/>
        </w:numPr>
        <w:jc w:val="left"/>
        <w:rPr>
          <w:rFonts w:ascii="Cambria" w:hAnsi="Cambria"/>
          <w:sz w:val="24"/>
          <w:szCs w:val="24"/>
          <w:lang w:val="es-VE"/>
        </w:rPr>
      </w:pPr>
      <w:r w:rsidRPr="002C01C8">
        <w:rPr>
          <w:rFonts w:ascii="Cambria" w:hAnsi="Cambria"/>
          <w:sz w:val="24"/>
          <w:szCs w:val="24"/>
          <w:lang w:val="es-VE"/>
        </w:rPr>
        <w:t>Ánimo e inspiración</w:t>
      </w:r>
    </w:p>
    <w:p w14:paraId="49B31102" w14:textId="77777777" w:rsidR="002C01C8" w:rsidRPr="002C01C8" w:rsidRDefault="002C01C8" w:rsidP="002C01C8">
      <w:pPr>
        <w:pStyle w:val="BodyNormal"/>
        <w:numPr>
          <w:ilvl w:val="0"/>
          <w:numId w:val="1"/>
        </w:numPr>
        <w:jc w:val="left"/>
        <w:rPr>
          <w:rFonts w:ascii="Cambria" w:hAnsi="Cambria"/>
          <w:sz w:val="24"/>
          <w:szCs w:val="24"/>
          <w:lang w:val="es-VE"/>
        </w:rPr>
      </w:pPr>
      <w:r w:rsidRPr="002C01C8">
        <w:rPr>
          <w:rFonts w:ascii="Cambria" w:hAnsi="Cambria"/>
          <w:sz w:val="24"/>
          <w:szCs w:val="24"/>
          <w:lang w:val="es-VE"/>
        </w:rPr>
        <w:t>Oración</w:t>
      </w:r>
    </w:p>
    <w:p w14:paraId="75A06180" w14:textId="77777777" w:rsidR="002C01C8" w:rsidRPr="002C01C8" w:rsidRDefault="002C01C8" w:rsidP="002C01C8">
      <w:pPr>
        <w:pStyle w:val="BodyNormal"/>
        <w:numPr>
          <w:ilvl w:val="0"/>
          <w:numId w:val="1"/>
        </w:numPr>
        <w:jc w:val="left"/>
        <w:rPr>
          <w:rFonts w:ascii="Cambria" w:hAnsi="Cambria"/>
          <w:sz w:val="24"/>
          <w:szCs w:val="24"/>
          <w:lang w:val="es-VE"/>
        </w:rPr>
      </w:pPr>
      <w:r w:rsidRPr="002C01C8">
        <w:rPr>
          <w:rFonts w:ascii="Cambria" w:hAnsi="Cambria"/>
          <w:sz w:val="24"/>
          <w:szCs w:val="24"/>
          <w:lang w:val="es-VE"/>
        </w:rPr>
        <w:t>Entendimiento y afirmación</w:t>
      </w:r>
    </w:p>
    <w:p w14:paraId="24C95B4C" w14:textId="77777777" w:rsidR="002C01C8" w:rsidRPr="002C01C8" w:rsidRDefault="002C01C8" w:rsidP="002C01C8">
      <w:pPr>
        <w:pStyle w:val="BodyNormal"/>
        <w:numPr>
          <w:ilvl w:val="0"/>
          <w:numId w:val="1"/>
        </w:numPr>
        <w:jc w:val="left"/>
        <w:rPr>
          <w:rFonts w:ascii="Cambria" w:hAnsi="Cambria"/>
          <w:sz w:val="24"/>
          <w:szCs w:val="24"/>
          <w:lang w:val="es-VE"/>
        </w:rPr>
      </w:pPr>
      <w:r w:rsidRPr="002C01C8">
        <w:rPr>
          <w:rFonts w:ascii="Cambria" w:hAnsi="Cambria"/>
          <w:sz w:val="24"/>
          <w:szCs w:val="24"/>
          <w:lang w:val="es-VE"/>
        </w:rPr>
        <w:t>Confidencialidad</w:t>
      </w:r>
    </w:p>
    <w:p w14:paraId="5BC02662" w14:textId="77777777" w:rsidR="002C01C8" w:rsidRPr="002C01C8" w:rsidRDefault="002C01C8" w:rsidP="002C01C8">
      <w:pPr>
        <w:pStyle w:val="BodyNormal"/>
        <w:numPr>
          <w:ilvl w:val="0"/>
          <w:numId w:val="1"/>
        </w:numPr>
        <w:jc w:val="left"/>
        <w:rPr>
          <w:rFonts w:ascii="Cambria" w:hAnsi="Cambria"/>
          <w:sz w:val="24"/>
          <w:szCs w:val="24"/>
          <w:lang w:val="es-VE"/>
        </w:rPr>
      </w:pPr>
      <w:r w:rsidRPr="002C01C8">
        <w:rPr>
          <w:rFonts w:ascii="Cambria" w:hAnsi="Cambria"/>
          <w:sz w:val="24"/>
          <w:szCs w:val="24"/>
          <w:lang w:val="es-VE"/>
        </w:rPr>
        <w:t>Llamado mutuo a vivir en santidad</w:t>
      </w:r>
    </w:p>
    <w:p w14:paraId="758D6B25" w14:textId="77777777" w:rsidR="002C01C8" w:rsidRPr="002C01C8" w:rsidRDefault="002C01C8" w:rsidP="002C01C8">
      <w:pPr>
        <w:pStyle w:val="BodyNormal"/>
        <w:numPr>
          <w:ilvl w:val="0"/>
          <w:numId w:val="1"/>
        </w:numPr>
        <w:jc w:val="left"/>
        <w:rPr>
          <w:rFonts w:ascii="Cambria" w:hAnsi="Cambria"/>
          <w:sz w:val="24"/>
          <w:szCs w:val="24"/>
          <w:lang w:val="es-VE"/>
        </w:rPr>
      </w:pPr>
      <w:r w:rsidRPr="002C01C8">
        <w:rPr>
          <w:rFonts w:ascii="Cambria" w:hAnsi="Cambria"/>
          <w:sz w:val="24"/>
          <w:szCs w:val="24"/>
          <w:lang w:val="es-VE"/>
        </w:rPr>
        <w:t>Amistad espiritual y conversación</w:t>
      </w:r>
    </w:p>
    <w:p w14:paraId="4D5459B6" w14:textId="77777777" w:rsidR="002C01C8" w:rsidRPr="002C01C8" w:rsidRDefault="002C01C8" w:rsidP="002C01C8">
      <w:pPr>
        <w:pStyle w:val="BSubheadLevel2"/>
        <w:rPr>
          <w:rFonts w:ascii="Cambria" w:hAnsi="Cambria"/>
          <w:b/>
          <w:szCs w:val="24"/>
          <w:lang w:val="es-VE"/>
        </w:rPr>
      </w:pPr>
      <w:r w:rsidRPr="002C01C8">
        <w:rPr>
          <w:rFonts w:ascii="Cambria" w:hAnsi="Cambria"/>
          <w:b/>
          <w:szCs w:val="24"/>
          <w:lang w:val="es-VE"/>
        </w:rPr>
        <w:t>Recomendaciones para estudios bíblicos del</w:t>
      </w:r>
      <w:r w:rsidRPr="002C01C8">
        <w:rPr>
          <w:rFonts w:ascii="Cambria" w:hAnsi="Cambria"/>
          <w:b/>
          <w:szCs w:val="24"/>
          <w:lang w:val="es-VE"/>
        </w:rPr>
        <w:br/>
        <w:t>Ministerio Hermana Rosa de Hierro:</w:t>
      </w:r>
    </w:p>
    <w:p w14:paraId="38026AEB" w14:textId="77777777" w:rsidR="002C01C8" w:rsidRPr="002C01C8" w:rsidRDefault="002C01C8" w:rsidP="002C01C8">
      <w:pPr>
        <w:pStyle w:val="BodyNormal"/>
        <w:numPr>
          <w:ilvl w:val="0"/>
          <w:numId w:val="2"/>
        </w:numPr>
        <w:jc w:val="left"/>
        <w:rPr>
          <w:rFonts w:ascii="Cambria" w:hAnsi="Cambria"/>
          <w:sz w:val="24"/>
          <w:szCs w:val="24"/>
          <w:lang w:val="es-VE"/>
        </w:rPr>
      </w:pPr>
      <w:r w:rsidRPr="002C01C8">
        <w:rPr>
          <w:rFonts w:ascii="Cambria" w:hAnsi="Cambria"/>
          <w:sz w:val="24"/>
          <w:szCs w:val="24"/>
          <w:lang w:val="es-VE"/>
        </w:rPr>
        <w:t>Apartar al menos una hora y media para reunirse</w:t>
      </w:r>
      <w:r w:rsidRPr="002C01C8">
        <w:rPr>
          <w:rFonts w:ascii="Cambria" w:hAnsi="Cambria"/>
          <w:sz w:val="24"/>
          <w:szCs w:val="24"/>
          <w:lang w:val="es-VE"/>
        </w:rPr>
        <w:br/>
        <w:t>semanalmente.</w:t>
      </w:r>
    </w:p>
    <w:p w14:paraId="4FCC7E01" w14:textId="77777777" w:rsidR="002C01C8" w:rsidRPr="002C01C8" w:rsidRDefault="002C01C8" w:rsidP="002C01C8">
      <w:pPr>
        <w:pStyle w:val="BodyNormal"/>
        <w:numPr>
          <w:ilvl w:val="1"/>
          <w:numId w:val="2"/>
        </w:numPr>
        <w:jc w:val="left"/>
        <w:rPr>
          <w:rFonts w:ascii="Cambria" w:hAnsi="Cambria"/>
          <w:sz w:val="24"/>
          <w:szCs w:val="24"/>
          <w:lang w:val="es-VE"/>
        </w:rPr>
      </w:pPr>
      <w:r w:rsidRPr="002C01C8">
        <w:rPr>
          <w:rFonts w:ascii="Cambria" w:hAnsi="Cambria"/>
          <w:sz w:val="24"/>
          <w:szCs w:val="24"/>
          <w:lang w:val="es-VE"/>
        </w:rPr>
        <w:t>Somos mujeres —  ¡Nos gusta hablar!</w:t>
      </w:r>
    </w:p>
    <w:p w14:paraId="730AD4E3" w14:textId="77777777" w:rsidR="002C01C8" w:rsidRPr="002C01C8" w:rsidRDefault="002C01C8" w:rsidP="002C01C8">
      <w:pPr>
        <w:pStyle w:val="BodyNormal"/>
        <w:numPr>
          <w:ilvl w:val="1"/>
          <w:numId w:val="2"/>
        </w:numPr>
        <w:jc w:val="left"/>
        <w:rPr>
          <w:rFonts w:ascii="Cambria" w:hAnsi="Cambria"/>
          <w:sz w:val="24"/>
          <w:szCs w:val="24"/>
          <w:lang w:val="es-VE"/>
        </w:rPr>
      </w:pPr>
      <w:r w:rsidRPr="002C01C8">
        <w:rPr>
          <w:rFonts w:ascii="Cambria" w:hAnsi="Cambria"/>
          <w:sz w:val="24"/>
          <w:szCs w:val="24"/>
          <w:lang w:val="es-VE"/>
        </w:rPr>
        <w:t>Tiempo en oración</w:t>
      </w:r>
    </w:p>
    <w:p w14:paraId="0195F138" w14:textId="77777777" w:rsidR="002C01C8" w:rsidRPr="002C01C8" w:rsidRDefault="002C01C8" w:rsidP="002C01C8">
      <w:pPr>
        <w:pStyle w:val="BodyNormal"/>
        <w:numPr>
          <w:ilvl w:val="1"/>
          <w:numId w:val="2"/>
        </w:numPr>
        <w:jc w:val="left"/>
        <w:rPr>
          <w:rFonts w:ascii="Cambria" w:hAnsi="Cambria"/>
          <w:sz w:val="24"/>
          <w:szCs w:val="24"/>
          <w:lang w:val="es-VE"/>
        </w:rPr>
      </w:pPr>
      <w:r w:rsidRPr="002C01C8">
        <w:rPr>
          <w:rFonts w:ascii="Cambria" w:hAnsi="Cambria"/>
          <w:sz w:val="24"/>
          <w:szCs w:val="24"/>
          <w:lang w:val="es-VE"/>
        </w:rPr>
        <w:t>Profundidad de conversación</w:t>
      </w:r>
    </w:p>
    <w:p w14:paraId="7053A26B" w14:textId="77777777" w:rsidR="002C01C8" w:rsidRPr="002C01C8" w:rsidRDefault="002C01C8" w:rsidP="002C01C8">
      <w:pPr>
        <w:pStyle w:val="BodyNormal"/>
        <w:numPr>
          <w:ilvl w:val="0"/>
          <w:numId w:val="2"/>
        </w:numPr>
        <w:jc w:val="left"/>
        <w:rPr>
          <w:rFonts w:ascii="Cambria" w:hAnsi="Cambria"/>
          <w:sz w:val="24"/>
          <w:szCs w:val="24"/>
          <w:lang w:val="es-VE"/>
        </w:rPr>
      </w:pPr>
      <w:r w:rsidRPr="002C01C8">
        <w:rPr>
          <w:rFonts w:ascii="Cambria" w:hAnsi="Cambria"/>
          <w:sz w:val="24"/>
          <w:szCs w:val="24"/>
          <w:lang w:val="es-VE"/>
        </w:rPr>
        <w:t>Rotar quien guíe el estudio entre TODAS las mujeres.</w:t>
      </w:r>
    </w:p>
    <w:p w14:paraId="538AE21A" w14:textId="77777777" w:rsidR="002C01C8" w:rsidRPr="002C01C8" w:rsidRDefault="002C01C8" w:rsidP="002C01C8">
      <w:pPr>
        <w:pStyle w:val="BodyNormal"/>
        <w:numPr>
          <w:ilvl w:val="1"/>
          <w:numId w:val="2"/>
        </w:numPr>
        <w:jc w:val="left"/>
        <w:rPr>
          <w:rFonts w:ascii="Cambria" w:hAnsi="Cambria"/>
          <w:sz w:val="24"/>
          <w:szCs w:val="24"/>
          <w:lang w:val="es-VE"/>
        </w:rPr>
      </w:pPr>
      <w:r w:rsidRPr="002C01C8">
        <w:rPr>
          <w:rFonts w:ascii="Cambria" w:hAnsi="Cambria"/>
          <w:sz w:val="24"/>
          <w:szCs w:val="24"/>
          <w:lang w:val="es-VE"/>
        </w:rPr>
        <w:t>¡Todas pueden guiar!</w:t>
      </w:r>
    </w:p>
    <w:p w14:paraId="1210CECC" w14:textId="77777777" w:rsidR="002C01C8" w:rsidRPr="002C01C8" w:rsidRDefault="002C01C8" w:rsidP="002C01C8">
      <w:pPr>
        <w:pStyle w:val="BodyNormal"/>
        <w:numPr>
          <w:ilvl w:val="1"/>
          <w:numId w:val="2"/>
        </w:numPr>
        <w:jc w:val="left"/>
        <w:rPr>
          <w:rFonts w:ascii="Cambria" w:hAnsi="Cambria"/>
          <w:sz w:val="24"/>
          <w:szCs w:val="24"/>
          <w:lang w:val="es-VE"/>
        </w:rPr>
      </w:pPr>
      <w:r w:rsidRPr="002C01C8">
        <w:rPr>
          <w:rFonts w:ascii="Cambria" w:hAnsi="Cambria"/>
          <w:sz w:val="24"/>
          <w:szCs w:val="24"/>
          <w:lang w:val="es-VE"/>
        </w:rPr>
        <w:t>¡Todas crecerán!</w:t>
      </w:r>
    </w:p>
    <w:p w14:paraId="29DA294C" w14:textId="77777777" w:rsidR="002C01C8" w:rsidRPr="002C01C8" w:rsidRDefault="002C01C8" w:rsidP="002C01C8">
      <w:pPr>
        <w:pStyle w:val="BodyNormal"/>
        <w:numPr>
          <w:ilvl w:val="1"/>
          <w:numId w:val="2"/>
        </w:numPr>
        <w:jc w:val="left"/>
        <w:rPr>
          <w:rFonts w:ascii="Cambria" w:hAnsi="Cambria"/>
          <w:sz w:val="24"/>
          <w:szCs w:val="24"/>
          <w:lang w:val="es-VE"/>
        </w:rPr>
      </w:pPr>
      <w:r w:rsidRPr="002C01C8">
        <w:rPr>
          <w:rFonts w:ascii="Cambria" w:hAnsi="Cambria"/>
          <w:sz w:val="24"/>
          <w:szCs w:val="24"/>
          <w:lang w:val="es-VE"/>
        </w:rPr>
        <w:t>Para más sugerencias, revisa la Guía para la líder (p. 7)</w:t>
      </w:r>
    </w:p>
    <w:p w14:paraId="316F2380" w14:textId="77777777" w:rsidR="002C01C8" w:rsidRPr="002C01C8" w:rsidRDefault="002C01C8" w:rsidP="002C01C8">
      <w:pPr>
        <w:pStyle w:val="BodyNormal"/>
        <w:numPr>
          <w:ilvl w:val="0"/>
          <w:numId w:val="2"/>
        </w:numPr>
        <w:jc w:val="left"/>
        <w:rPr>
          <w:rFonts w:ascii="Cambria" w:hAnsi="Cambria"/>
          <w:sz w:val="24"/>
          <w:szCs w:val="24"/>
          <w:lang w:val="es-VE"/>
        </w:rPr>
      </w:pPr>
      <w:r w:rsidRPr="002C01C8">
        <w:rPr>
          <w:rFonts w:ascii="Cambria" w:hAnsi="Cambria"/>
          <w:sz w:val="24"/>
          <w:szCs w:val="24"/>
          <w:lang w:val="es-VE"/>
        </w:rPr>
        <w:t>Comprometerse a leer el capítulo de antemano.</w:t>
      </w:r>
    </w:p>
    <w:p w14:paraId="0FB1A5A4" w14:textId="77777777" w:rsidR="002C01C8" w:rsidRPr="002C01C8" w:rsidRDefault="002C01C8" w:rsidP="002C01C8">
      <w:pPr>
        <w:pStyle w:val="BodyNormal"/>
        <w:numPr>
          <w:ilvl w:val="1"/>
          <w:numId w:val="2"/>
        </w:numPr>
        <w:jc w:val="left"/>
        <w:rPr>
          <w:rFonts w:ascii="Cambria" w:hAnsi="Cambria"/>
          <w:sz w:val="24"/>
          <w:szCs w:val="24"/>
          <w:lang w:val="es-VE"/>
        </w:rPr>
      </w:pPr>
      <w:r w:rsidRPr="002C01C8">
        <w:rPr>
          <w:rFonts w:ascii="Cambria" w:hAnsi="Cambria"/>
          <w:sz w:val="24"/>
          <w:szCs w:val="24"/>
          <w:lang w:val="es-VE"/>
        </w:rPr>
        <w:t>La conversación será más rica y profunda si todas vienen preparadas.</w:t>
      </w:r>
    </w:p>
    <w:p w14:paraId="2D2C4AA3" w14:textId="77777777" w:rsidR="002C01C8" w:rsidRPr="002C01C8" w:rsidRDefault="002C01C8" w:rsidP="002C01C8">
      <w:pPr>
        <w:pStyle w:val="BodyNormal"/>
        <w:numPr>
          <w:ilvl w:val="1"/>
          <w:numId w:val="2"/>
        </w:numPr>
        <w:jc w:val="left"/>
        <w:rPr>
          <w:rFonts w:ascii="Cambria" w:hAnsi="Cambria"/>
          <w:sz w:val="24"/>
          <w:szCs w:val="24"/>
          <w:lang w:val="es-VE"/>
        </w:rPr>
      </w:pPr>
      <w:r w:rsidRPr="002C01C8">
        <w:rPr>
          <w:rFonts w:ascii="Cambria" w:hAnsi="Cambria"/>
          <w:sz w:val="24"/>
          <w:szCs w:val="24"/>
          <w:lang w:val="es-VE"/>
        </w:rPr>
        <w:t>Vas a sacar el provecho de acuerdo con el tiempo que le dedicas.</w:t>
      </w:r>
    </w:p>
    <w:p w14:paraId="173822B0" w14:textId="77777777" w:rsidR="002C01C8" w:rsidRPr="002C01C8" w:rsidRDefault="002C01C8" w:rsidP="002C01C8">
      <w:pPr>
        <w:pStyle w:val="BodyNormal"/>
        <w:numPr>
          <w:ilvl w:val="1"/>
          <w:numId w:val="2"/>
        </w:numPr>
        <w:jc w:val="left"/>
        <w:rPr>
          <w:rFonts w:ascii="Cambria" w:hAnsi="Cambria"/>
          <w:sz w:val="24"/>
          <w:szCs w:val="24"/>
          <w:lang w:val="es-VE"/>
        </w:rPr>
      </w:pPr>
      <w:r w:rsidRPr="002C01C8">
        <w:rPr>
          <w:rFonts w:ascii="Cambria" w:hAnsi="Cambria"/>
          <w:sz w:val="24"/>
          <w:szCs w:val="24"/>
          <w:lang w:val="es-VE"/>
        </w:rPr>
        <w:t>Vas a necesitar tu Biblia favorita a mano para cumplir los estudios.</w:t>
      </w:r>
    </w:p>
    <w:p w14:paraId="5F977AC0" w14:textId="77777777" w:rsidR="002C01C8" w:rsidRPr="002C01C8" w:rsidRDefault="002C01C8" w:rsidP="002C01C8">
      <w:pPr>
        <w:pStyle w:val="BodyNormal"/>
        <w:numPr>
          <w:ilvl w:val="1"/>
          <w:numId w:val="2"/>
        </w:numPr>
        <w:jc w:val="left"/>
        <w:rPr>
          <w:rFonts w:ascii="Cambria" w:hAnsi="Cambria"/>
          <w:sz w:val="24"/>
          <w:szCs w:val="24"/>
          <w:lang w:val="es-VE"/>
        </w:rPr>
      </w:pPr>
      <w:r w:rsidRPr="002C01C8">
        <w:rPr>
          <w:rFonts w:ascii="Cambria" w:hAnsi="Cambria"/>
          <w:sz w:val="24"/>
          <w:szCs w:val="24"/>
          <w:lang w:val="es-VE"/>
        </w:rPr>
        <w:t>Todo versículo, a menos que haya una notación, será</w:t>
      </w:r>
      <w:r>
        <w:rPr>
          <w:rFonts w:ascii="Cambria" w:hAnsi="Cambria"/>
          <w:sz w:val="24"/>
          <w:szCs w:val="24"/>
          <w:lang w:val="es-VE"/>
        </w:rPr>
        <w:t xml:space="preserve"> </w:t>
      </w:r>
      <w:r w:rsidRPr="002C01C8">
        <w:rPr>
          <w:rFonts w:ascii="Cambria" w:hAnsi="Cambria"/>
          <w:sz w:val="24"/>
          <w:szCs w:val="24"/>
          <w:lang w:val="es-VE"/>
        </w:rPr>
        <w:t>citado de la Nueva Versión Internacional.</w:t>
      </w:r>
    </w:p>
    <w:p w14:paraId="514CF629" w14:textId="77777777" w:rsidR="002C01C8" w:rsidRPr="002C01C8" w:rsidRDefault="002C01C8" w:rsidP="002C01C8">
      <w:pPr>
        <w:pStyle w:val="BodyNormal"/>
        <w:numPr>
          <w:ilvl w:val="0"/>
          <w:numId w:val="2"/>
        </w:numPr>
        <w:jc w:val="left"/>
        <w:rPr>
          <w:rFonts w:ascii="Cambria" w:hAnsi="Cambria"/>
          <w:sz w:val="24"/>
          <w:szCs w:val="24"/>
          <w:lang w:val="es-VE"/>
        </w:rPr>
      </w:pPr>
      <w:r w:rsidRPr="002C01C8">
        <w:rPr>
          <w:rFonts w:ascii="Cambria" w:hAnsi="Cambria"/>
          <w:sz w:val="24"/>
          <w:szCs w:val="24"/>
          <w:lang w:val="es-VE"/>
        </w:rPr>
        <w:t>Mantenerse en contacto durante la semana.</w:t>
      </w:r>
    </w:p>
    <w:p w14:paraId="108C57A4" w14:textId="77777777" w:rsidR="002C01C8" w:rsidRPr="002C01C8" w:rsidRDefault="002C01C8" w:rsidP="002C01C8">
      <w:pPr>
        <w:pStyle w:val="BodyNormal"/>
        <w:numPr>
          <w:ilvl w:val="1"/>
          <w:numId w:val="2"/>
        </w:numPr>
        <w:jc w:val="left"/>
        <w:rPr>
          <w:rFonts w:ascii="Cambria" w:hAnsi="Cambria"/>
          <w:sz w:val="24"/>
          <w:szCs w:val="24"/>
          <w:lang w:val="es-VE"/>
        </w:rPr>
      </w:pPr>
      <w:r w:rsidRPr="002C01C8">
        <w:rPr>
          <w:rFonts w:ascii="Cambria" w:hAnsi="Cambria"/>
          <w:sz w:val="24"/>
          <w:szCs w:val="24"/>
          <w:lang w:val="es-VE"/>
        </w:rPr>
        <w:t>Oración</w:t>
      </w:r>
    </w:p>
    <w:p w14:paraId="730AF2C3" w14:textId="77777777" w:rsidR="002C01C8" w:rsidRPr="002C01C8" w:rsidRDefault="002C01C8" w:rsidP="002C01C8">
      <w:pPr>
        <w:pStyle w:val="BodyNormal"/>
        <w:numPr>
          <w:ilvl w:val="1"/>
          <w:numId w:val="2"/>
        </w:numPr>
        <w:jc w:val="left"/>
        <w:rPr>
          <w:rFonts w:ascii="Cambria" w:hAnsi="Cambria"/>
          <w:sz w:val="24"/>
          <w:szCs w:val="24"/>
          <w:lang w:val="es-VE"/>
        </w:rPr>
      </w:pPr>
      <w:r w:rsidRPr="002C01C8">
        <w:rPr>
          <w:rFonts w:ascii="Cambria" w:hAnsi="Cambria"/>
          <w:sz w:val="24"/>
          <w:szCs w:val="24"/>
          <w:lang w:val="es-VE"/>
        </w:rPr>
        <w:t>Ánimo</w:t>
      </w:r>
    </w:p>
    <w:p w14:paraId="061007EC" w14:textId="77777777" w:rsidR="002C01C8" w:rsidRPr="002C01C8" w:rsidRDefault="002C01C8" w:rsidP="002C01C8">
      <w:pPr>
        <w:pStyle w:val="BodyNormal"/>
        <w:numPr>
          <w:ilvl w:val="1"/>
          <w:numId w:val="2"/>
        </w:numPr>
        <w:jc w:val="left"/>
        <w:rPr>
          <w:rFonts w:ascii="Cambria" w:hAnsi="Cambria"/>
          <w:sz w:val="24"/>
          <w:szCs w:val="24"/>
          <w:lang w:val="es-VE"/>
        </w:rPr>
      </w:pPr>
      <w:r w:rsidRPr="002C01C8">
        <w:rPr>
          <w:rFonts w:ascii="Cambria" w:hAnsi="Cambria"/>
          <w:sz w:val="24"/>
          <w:szCs w:val="24"/>
          <w:lang w:val="es-VE"/>
        </w:rPr>
        <w:t>Elementos comunes</w:t>
      </w:r>
    </w:p>
    <w:p w14:paraId="300C9D8F" w14:textId="77777777" w:rsidR="003C11B3" w:rsidRPr="002C01C8" w:rsidRDefault="002C01C8" w:rsidP="00E420D2">
      <w:pPr>
        <w:pStyle w:val="BodyNoIndent"/>
        <w:jc w:val="left"/>
        <w:rPr>
          <w:rFonts w:ascii="Cambria" w:hAnsi="Cambria"/>
          <w:sz w:val="24"/>
          <w:szCs w:val="24"/>
        </w:rPr>
      </w:pPr>
      <w:r w:rsidRPr="002C01C8">
        <w:rPr>
          <w:rFonts w:ascii="Cambria" w:hAnsi="Cambria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4561C62" wp14:editId="168B954D">
            <wp:simplePos x="0" y="0"/>
            <wp:positionH relativeFrom="column">
              <wp:posOffset>0</wp:posOffset>
            </wp:positionH>
            <wp:positionV relativeFrom="paragraph">
              <wp:posOffset>131445</wp:posOffset>
            </wp:positionV>
            <wp:extent cx="487680" cy="422910"/>
            <wp:effectExtent l="0" t="0" r="0" b="8890"/>
            <wp:wrapTight wrapText="bothSides">
              <wp:wrapPolygon edited="0">
                <wp:start x="0" y="0"/>
                <wp:lineTo x="0" y="20757"/>
                <wp:lineTo x="20250" y="20757"/>
                <wp:lineTo x="20250" y="0"/>
                <wp:lineTo x="0" y="0"/>
              </wp:wrapPolygon>
            </wp:wrapTight>
            <wp:docPr id="1" name="Picture 1" descr="web thumbn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eb thumbnai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01C8">
        <w:rPr>
          <w:rFonts w:ascii="Cambria" w:hAnsi="Cambria"/>
          <w:sz w:val="24"/>
          <w:szCs w:val="24"/>
          <w:lang w:val="es-VE"/>
        </w:rPr>
        <w:t>El logotipo de MHRH  se usa para resaltar preguntas que se pueden aprovechar en el contexto del grupo para tener una buena</w:t>
      </w:r>
      <w:r>
        <w:rPr>
          <w:rFonts w:ascii="Cambria" w:hAnsi="Cambria"/>
          <w:sz w:val="24"/>
          <w:szCs w:val="24"/>
          <w:lang w:val="es-VE"/>
        </w:rPr>
        <w:t xml:space="preserve"> </w:t>
      </w:r>
      <w:r w:rsidRPr="002C01C8">
        <w:rPr>
          <w:rFonts w:ascii="Cambria" w:hAnsi="Cambria"/>
          <w:sz w:val="24"/>
          <w:szCs w:val="24"/>
          <w:lang w:val="es-VE"/>
        </w:rPr>
        <w:t>conversación y discusión del tema: rompe-hielo, preguntas para profundizar o buscar perspectivas distintas, y áreas para crecer y compartir.</w:t>
      </w:r>
      <w:r w:rsidRPr="002C01C8">
        <w:rPr>
          <w:rFonts w:ascii="Cambria" w:hAnsi="Cambria"/>
        </w:rPr>
        <w:t xml:space="preserve"> </w:t>
      </w:r>
    </w:p>
    <w:sectPr w:rsidR="003C11B3" w:rsidRPr="002C01C8" w:rsidSect="002C01C8">
      <w:footerReference w:type="defaul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64ABA1" w14:textId="77777777" w:rsidR="002C01C8" w:rsidRDefault="002C01C8" w:rsidP="002C01C8">
      <w:r>
        <w:separator/>
      </w:r>
    </w:p>
  </w:endnote>
  <w:endnote w:type="continuationSeparator" w:id="0">
    <w:p w14:paraId="5BEB76DE" w14:textId="77777777" w:rsidR="002C01C8" w:rsidRDefault="002C01C8" w:rsidP="002C0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maranth">
    <w:panose1 w:val="02000503000000020004"/>
    <w:charset w:val="00"/>
    <w:family w:val="auto"/>
    <w:pitch w:val="variable"/>
    <w:sig w:usb0="80000027" w:usb1="00000043" w:usb2="00000000" w:usb3="00000000" w:csb0="00000111" w:csb1="00000000"/>
  </w:font>
  <w:font w:name="Crimson">
    <w:panose1 w:val="02000503000000000000"/>
    <w:charset w:val="00"/>
    <w:family w:val="auto"/>
    <w:pitch w:val="variable"/>
    <w:sig w:usb0="80000043" w:usb1="40000062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C9FCE" w14:textId="77777777" w:rsidR="002C01C8" w:rsidRPr="002C01C8" w:rsidRDefault="002C01C8">
    <w:pPr>
      <w:pStyle w:val="Footer"/>
      <w:rPr>
        <w:i/>
      </w:rPr>
    </w:pPr>
    <w:r w:rsidRPr="002C01C8">
      <w:rPr>
        <w:i/>
      </w:rPr>
      <w:t>Michelle J. Goff</w:t>
    </w:r>
    <w:r w:rsidRPr="002C01C8">
      <w:rPr>
        <w:i/>
      </w:rPr>
      <w:tab/>
    </w:r>
    <w:r w:rsidRPr="002C01C8">
      <w:rPr>
        <w:i/>
      </w:rPr>
      <w:tab/>
      <w:t>HermanaRosadeHierro.com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7473D" w14:textId="77777777" w:rsidR="002C01C8" w:rsidRPr="002C01C8" w:rsidRDefault="002C01C8">
    <w:pPr>
      <w:pStyle w:val="Footer"/>
      <w:rPr>
        <w:i/>
      </w:rPr>
    </w:pPr>
    <w:r w:rsidRPr="002C01C8">
      <w:rPr>
        <w:i/>
      </w:rPr>
      <w:t>Michelle J. Goff</w:t>
    </w:r>
    <w:r w:rsidRPr="002C01C8">
      <w:rPr>
        <w:i/>
      </w:rPr>
      <w:tab/>
    </w:r>
    <w:r w:rsidRPr="002C01C8">
      <w:rPr>
        <w:i/>
      </w:rPr>
      <w:tab/>
      <w:t>HermanaRosadeHierro.com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EB5935" w14:textId="77777777" w:rsidR="002C01C8" w:rsidRDefault="002C01C8" w:rsidP="002C01C8">
      <w:r>
        <w:separator/>
      </w:r>
    </w:p>
  </w:footnote>
  <w:footnote w:type="continuationSeparator" w:id="0">
    <w:p w14:paraId="3DE8A7D2" w14:textId="77777777" w:rsidR="002C01C8" w:rsidRDefault="002C01C8" w:rsidP="002C0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B28CF"/>
    <w:multiLevelType w:val="hybridMultilevel"/>
    <w:tmpl w:val="746E085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>
    <w:nsid w:val="38B41E18"/>
    <w:multiLevelType w:val="hybridMultilevel"/>
    <w:tmpl w:val="4F98051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6EFD3677"/>
    <w:multiLevelType w:val="hybridMultilevel"/>
    <w:tmpl w:val="43AA5ED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1C8"/>
    <w:rsid w:val="002C01C8"/>
    <w:rsid w:val="003C11B3"/>
    <w:rsid w:val="009A182C"/>
    <w:rsid w:val="00E4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E3DC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01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Title">
    <w:name w:val="Chapter Title"/>
    <w:next w:val="BodyNormal"/>
    <w:qFormat/>
    <w:rsid w:val="002C01C8"/>
    <w:pPr>
      <w:spacing w:before="480" w:after="1200"/>
      <w:jc w:val="center"/>
      <w:outlineLvl w:val="0"/>
    </w:pPr>
    <w:rPr>
      <w:rFonts w:ascii="Amaranth" w:eastAsiaTheme="majorEastAsia" w:hAnsi="Amaranth" w:cstheme="majorBidi"/>
      <w:bCs/>
      <w:color w:val="000000" w:themeColor="text1"/>
      <w:spacing w:val="-10"/>
      <w:sz w:val="48"/>
      <w:szCs w:val="26"/>
    </w:rPr>
  </w:style>
  <w:style w:type="paragraph" w:customStyle="1" w:styleId="BodyNormal">
    <w:name w:val="Body (Normal)"/>
    <w:link w:val="BodyNormalChar"/>
    <w:qFormat/>
    <w:rsid w:val="002C01C8"/>
    <w:pPr>
      <w:spacing w:line="300" w:lineRule="atLeast"/>
      <w:ind w:firstLine="288"/>
      <w:contextualSpacing/>
      <w:jc w:val="both"/>
    </w:pPr>
    <w:rPr>
      <w:rFonts w:ascii="Crimson" w:eastAsiaTheme="minorHAnsi" w:hAnsi="Crimson"/>
      <w:sz w:val="20"/>
      <w:szCs w:val="22"/>
    </w:rPr>
  </w:style>
  <w:style w:type="paragraph" w:customStyle="1" w:styleId="BodyNoIndent">
    <w:name w:val="Body (No Indent)"/>
    <w:basedOn w:val="BodyNormal"/>
    <w:next w:val="BodyNormal"/>
    <w:qFormat/>
    <w:rsid w:val="002C01C8"/>
    <w:pPr>
      <w:ind w:firstLine="0"/>
    </w:pPr>
  </w:style>
  <w:style w:type="character" w:customStyle="1" w:styleId="BodyNormalChar">
    <w:name w:val="Body (Normal) Char"/>
    <w:basedOn w:val="DefaultParagraphFont"/>
    <w:link w:val="BodyNormal"/>
    <w:rsid w:val="002C01C8"/>
    <w:rPr>
      <w:rFonts w:ascii="Crimson" w:eastAsiaTheme="minorHAnsi" w:hAnsi="Crimson"/>
      <w:sz w:val="20"/>
      <w:szCs w:val="22"/>
    </w:rPr>
  </w:style>
  <w:style w:type="paragraph" w:customStyle="1" w:styleId="BSubheadLevel2">
    <w:name w:val="B Subhead (Level 2)"/>
    <w:basedOn w:val="Heading3"/>
    <w:next w:val="BodyNoIndent"/>
    <w:qFormat/>
    <w:rsid w:val="002C01C8"/>
    <w:pPr>
      <w:pBdr>
        <w:top w:val="single" w:sz="8" w:space="3" w:color="auto"/>
      </w:pBdr>
      <w:spacing w:before="240" w:after="120"/>
    </w:pPr>
    <w:rPr>
      <w:rFonts w:ascii="Amaranth" w:hAnsi="Amaranth"/>
      <w:b w:val="0"/>
      <w:color w:val="000000" w:themeColor="text1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01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2C01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1C8"/>
  </w:style>
  <w:style w:type="paragraph" w:styleId="Footer">
    <w:name w:val="footer"/>
    <w:basedOn w:val="Normal"/>
    <w:link w:val="FooterChar"/>
    <w:uiPriority w:val="99"/>
    <w:unhideWhenUsed/>
    <w:rsid w:val="002C01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1C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01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Title">
    <w:name w:val="Chapter Title"/>
    <w:next w:val="BodyNormal"/>
    <w:qFormat/>
    <w:rsid w:val="002C01C8"/>
    <w:pPr>
      <w:spacing w:before="480" w:after="1200"/>
      <w:jc w:val="center"/>
      <w:outlineLvl w:val="0"/>
    </w:pPr>
    <w:rPr>
      <w:rFonts w:ascii="Amaranth" w:eastAsiaTheme="majorEastAsia" w:hAnsi="Amaranth" w:cstheme="majorBidi"/>
      <w:bCs/>
      <w:color w:val="000000" w:themeColor="text1"/>
      <w:spacing w:val="-10"/>
      <w:sz w:val="48"/>
      <w:szCs w:val="26"/>
    </w:rPr>
  </w:style>
  <w:style w:type="paragraph" w:customStyle="1" w:styleId="BodyNormal">
    <w:name w:val="Body (Normal)"/>
    <w:link w:val="BodyNormalChar"/>
    <w:qFormat/>
    <w:rsid w:val="002C01C8"/>
    <w:pPr>
      <w:spacing w:line="300" w:lineRule="atLeast"/>
      <w:ind w:firstLine="288"/>
      <w:contextualSpacing/>
      <w:jc w:val="both"/>
    </w:pPr>
    <w:rPr>
      <w:rFonts w:ascii="Crimson" w:eastAsiaTheme="minorHAnsi" w:hAnsi="Crimson"/>
      <w:sz w:val="20"/>
      <w:szCs w:val="22"/>
    </w:rPr>
  </w:style>
  <w:style w:type="paragraph" w:customStyle="1" w:styleId="BodyNoIndent">
    <w:name w:val="Body (No Indent)"/>
    <w:basedOn w:val="BodyNormal"/>
    <w:next w:val="BodyNormal"/>
    <w:qFormat/>
    <w:rsid w:val="002C01C8"/>
    <w:pPr>
      <w:ind w:firstLine="0"/>
    </w:pPr>
  </w:style>
  <w:style w:type="character" w:customStyle="1" w:styleId="BodyNormalChar">
    <w:name w:val="Body (Normal) Char"/>
    <w:basedOn w:val="DefaultParagraphFont"/>
    <w:link w:val="BodyNormal"/>
    <w:rsid w:val="002C01C8"/>
    <w:rPr>
      <w:rFonts w:ascii="Crimson" w:eastAsiaTheme="minorHAnsi" w:hAnsi="Crimson"/>
      <w:sz w:val="20"/>
      <w:szCs w:val="22"/>
    </w:rPr>
  </w:style>
  <w:style w:type="paragraph" w:customStyle="1" w:styleId="BSubheadLevel2">
    <w:name w:val="B Subhead (Level 2)"/>
    <w:basedOn w:val="Heading3"/>
    <w:next w:val="BodyNoIndent"/>
    <w:qFormat/>
    <w:rsid w:val="002C01C8"/>
    <w:pPr>
      <w:pBdr>
        <w:top w:val="single" w:sz="8" w:space="3" w:color="auto"/>
      </w:pBdr>
      <w:spacing w:before="240" w:after="120"/>
    </w:pPr>
    <w:rPr>
      <w:rFonts w:ascii="Amaranth" w:hAnsi="Amaranth"/>
      <w:b w:val="0"/>
      <w:color w:val="000000" w:themeColor="text1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01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2C01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1C8"/>
  </w:style>
  <w:style w:type="paragraph" w:styleId="Footer">
    <w:name w:val="footer"/>
    <w:basedOn w:val="Normal"/>
    <w:link w:val="FooterChar"/>
    <w:uiPriority w:val="99"/>
    <w:unhideWhenUsed/>
    <w:rsid w:val="002C01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491</Words>
  <Characters>2804</Characters>
  <Application>Microsoft Macintosh Word</Application>
  <DocSecurity>0</DocSecurity>
  <Lines>23</Lines>
  <Paragraphs>6</Paragraphs>
  <ScaleCrop>false</ScaleCrop>
  <Company>Iron Rose Sister Ministries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Goff</dc:creator>
  <cp:keywords/>
  <dc:description/>
  <cp:lastModifiedBy>Michelle Goff</cp:lastModifiedBy>
  <cp:revision>2</cp:revision>
  <dcterms:created xsi:type="dcterms:W3CDTF">2016-06-08T16:04:00Z</dcterms:created>
  <dcterms:modified xsi:type="dcterms:W3CDTF">2016-06-08T16:13:00Z</dcterms:modified>
</cp:coreProperties>
</file>